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2DD2" w:rsidRDefault="003E2DD2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b/>
          <w:bCs/>
          <w:color w:val="006DBE"/>
          <w:sz w:val="20"/>
          <w:szCs w:val="20"/>
        </w:rPr>
      </w:pPr>
    </w:p>
    <w:p w:rsidR="003E2DD2" w:rsidRDefault="003E2DD2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b/>
          <w:bCs/>
          <w:color w:val="006DBE"/>
          <w:sz w:val="20"/>
          <w:szCs w:val="20"/>
        </w:rPr>
      </w:pPr>
    </w:p>
    <w:p w:rsidR="003E2DD2" w:rsidRDefault="002F0EA0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6DBE"/>
          <w:sz w:val="20"/>
          <w:szCs w:val="20"/>
        </w:rPr>
        <w:t>NORMATIVA PER  A  LES  FAMÍLIES  EN  RELACIÓ  A  LES  ACTIVITATS  EXTRAESCOLARS  A L’ESCOLA DELS ENCANTS</w:t>
      </w:r>
    </w:p>
    <w:p w:rsidR="003E2DD2" w:rsidRDefault="002F0EA0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6DBE"/>
          <w:sz w:val="20"/>
          <w:szCs w:val="20"/>
        </w:rPr>
        <w:t>Curs 2025-2026</w:t>
      </w:r>
    </w:p>
    <w:p w:rsidR="003E2DD2" w:rsidRDefault="003E2DD2">
      <w:pPr>
        <w:pBdr>
          <w:top w:val="nil"/>
          <w:left w:val="nil"/>
          <w:bottom w:val="nil"/>
          <w:right w:val="nil"/>
          <w:between w:val="nil"/>
        </w:pBdr>
        <w:tabs>
          <w:tab w:val="left" w:pos="651"/>
        </w:tabs>
        <w:spacing w:after="120"/>
        <w:jc w:val="both"/>
        <w:rPr>
          <w:b/>
          <w:bCs/>
          <w:color w:val="000000"/>
          <w:sz w:val="20"/>
          <w:szCs w:val="20"/>
        </w:rPr>
      </w:pPr>
    </w:p>
    <w:p w:rsidR="003E2DD2" w:rsidRDefault="002F0EA0">
      <w:pPr>
        <w:pBdr>
          <w:top w:val="nil"/>
          <w:left w:val="nil"/>
          <w:bottom w:val="nil"/>
          <w:right w:val="nil"/>
          <w:between w:val="nil"/>
        </w:pBdr>
        <w:tabs>
          <w:tab w:val="left" w:pos="651"/>
        </w:tabs>
        <w:spacing w:after="120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6DBE"/>
          <w:sz w:val="20"/>
          <w:szCs w:val="20"/>
        </w:rPr>
        <w:t>Qui pot fer activitats extraescolars a l’Escola dels Encants?</w:t>
      </w:r>
    </w:p>
    <w:p w:rsidR="003E2DD2" w:rsidRDefault="002F0EA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right="51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Les activitats extraescolars estan obertes</w:t>
      </w:r>
      <w:r>
        <w:rPr>
          <w:sz w:val="20"/>
          <w:szCs w:val="20"/>
        </w:rPr>
        <w:t xml:space="preserve"> prioritàriament a les famílies sòcies de </w:t>
      </w:r>
      <w:r>
        <w:rPr>
          <w:color w:val="000000"/>
          <w:sz w:val="20"/>
          <w:szCs w:val="20"/>
        </w:rPr>
        <w:t>l’AFA. Les famílies no sòcies de l</w:t>
      </w:r>
      <w:r>
        <w:rPr>
          <w:sz w:val="20"/>
          <w:szCs w:val="20"/>
        </w:rPr>
        <w:t xml:space="preserve">’AFA  o </w:t>
      </w:r>
      <w:r>
        <w:rPr>
          <w:color w:val="000000"/>
          <w:sz w:val="20"/>
          <w:szCs w:val="20"/>
        </w:rPr>
        <w:t xml:space="preserve">de fora de l’escola podran accedir-hi sempre i </w:t>
      </w:r>
      <w:r>
        <w:rPr>
          <w:sz w:val="20"/>
          <w:szCs w:val="20"/>
        </w:rPr>
        <w:t>quan</w:t>
      </w:r>
      <w:r>
        <w:rPr>
          <w:color w:val="000000"/>
          <w:sz w:val="20"/>
          <w:szCs w:val="20"/>
        </w:rPr>
        <w:t xml:space="preserve"> </w:t>
      </w:r>
      <w:r>
        <w:rPr>
          <w:sz w:val="20"/>
          <w:szCs w:val="20"/>
        </w:rPr>
        <w:t>hi hagi</w:t>
      </w:r>
      <w:r>
        <w:rPr>
          <w:color w:val="000000"/>
          <w:sz w:val="20"/>
          <w:szCs w:val="20"/>
        </w:rPr>
        <w:t xml:space="preserve"> places disponibles.</w:t>
      </w:r>
    </w:p>
    <w:p w:rsidR="003E2DD2" w:rsidRDefault="002F0EA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/>
        <w:ind w:right="518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Per a aquelles activitats que estiguin plantejades en família, l’infant haurà d’anar sempre acompanyat d’un adult que l’acompanyarà durant el desenvolupament de l’activitat.</w:t>
      </w:r>
    </w:p>
    <w:p w:rsidR="003E2DD2" w:rsidRDefault="003E2DD2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0"/>
          <w:szCs w:val="20"/>
        </w:rPr>
      </w:pPr>
    </w:p>
    <w:p w:rsidR="003E2DD2" w:rsidRDefault="002F0EA0">
      <w:pPr>
        <w:pBdr>
          <w:top w:val="nil"/>
          <w:left w:val="nil"/>
          <w:bottom w:val="nil"/>
          <w:right w:val="nil"/>
          <w:between w:val="nil"/>
        </w:pBdr>
        <w:tabs>
          <w:tab w:val="left" w:pos="651"/>
        </w:tabs>
        <w:spacing w:after="120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6DBE"/>
          <w:sz w:val="20"/>
          <w:szCs w:val="20"/>
        </w:rPr>
        <w:t>Política de preus, reserva de plaça i pagaments.</w:t>
      </w:r>
    </w:p>
    <w:p w:rsidR="003E2DD2" w:rsidRDefault="002F0EA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10"/>
          <w:tab w:val="left" w:pos="811"/>
        </w:tabs>
        <w:spacing w:after="120"/>
        <w:jc w:val="both"/>
        <w:rPr>
          <w:color w:val="000000"/>
          <w:sz w:val="20"/>
          <w:szCs w:val="20"/>
        </w:rPr>
      </w:pPr>
      <w:r>
        <w:rPr>
          <w:color w:val="006DBE"/>
          <w:sz w:val="20"/>
          <w:szCs w:val="20"/>
        </w:rPr>
        <w:t>Pel que fa als preus (activitat,</w:t>
      </w:r>
      <w:r>
        <w:rPr>
          <w:color w:val="006DBE"/>
          <w:sz w:val="20"/>
          <w:szCs w:val="20"/>
        </w:rPr>
        <w:t xml:space="preserve"> gestió i assegurança):</w:t>
      </w:r>
    </w:p>
    <w:p w:rsidR="003E2DD2" w:rsidRDefault="002F0EA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65"/>
          <w:tab w:val="left" w:pos="966"/>
        </w:tabs>
        <w:spacing w:after="120"/>
        <w:ind w:right="665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El preu de cada activitat extraescolar </w:t>
      </w:r>
      <w:r>
        <w:rPr>
          <w:sz w:val="20"/>
          <w:szCs w:val="20"/>
        </w:rPr>
        <w:t>es fixa</w:t>
      </w:r>
      <w:r>
        <w:rPr>
          <w:color w:val="000000"/>
          <w:sz w:val="20"/>
          <w:szCs w:val="20"/>
        </w:rPr>
        <w:t xml:space="preserve"> en funció de la tipologia d’activitat i no variarà en tot el curs escolar.</w:t>
      </w:r>
    </w:p>
    <w:p w:rsidR="003E2DD2" w:rsidRDefault="002F0EA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65"/>
          <w:tab w:val="left" w:pos="966"/>
        </w:tabs>
        <w:spacing w:after="12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Els preus es presentaran per activitat, per mes i per infant.</w:t>
      </w:r>
    </w:p>
    <w:p w:rsidR="003E2DD2" w:rsidRDefault="002F0EA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65"/>
          <w:tab w:val="left" w:pos="966"/>
        </w:tabs>
        <w:spacing w:after="12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Les famílies que no siguin sòcies de l’AFA hauran d’abonar 3,3</w:t>
      </w:r>
      <w:r>
        <w:rPr>
          <w:sz w:val="20"/>
          <w:szCs w:val="20"/>
        </w:rPr>
        <w:t>0</w:t>
      </w:r>
      <w:r>
        <w:rPr>
          <w:color w:val="000000"/>
          <w:sz w:val="20"/>
          <w:szCs w:val="20"/>
        </w:rPr>
        <w:t>€ en concepte de despese</w:t>
      </w:r>
      <w:r>
        <w:rPr>
          <w:sz w:val="20"/>
          <w:szCs w:val="20"/>
        </w:rPr>
        <w:t>s de gestió, per mes, per infant i per extraescolar, a part del preu de l’activitat.</w:t>
      </w:r>
    </w:p>
    <w:p w:rsidR="003E2DD2" w:rsidRDefault="002F0EA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65"/>
          <w:tab w:val="left" w:pos="966"/>
        </w:tabs>
        <w:spacing w:after="120"/>
        <w:jc w:val="both"/>
        <w:rPr>
          <w:color w:val="000000"/>
          <w:sz w:val="20"/>
          <w:szCs w:val="20"/>
          <w:highlight w:val="white"/>
        </w:rPr>
      </w:pPr>
      <w:r>
        <w:rPr>
          <w:color w:val="000000"/>
          <w:sz w:val="20"/>
          <w:szCs w:val="20"/>
          <w:highlight w:val="white"/>
        </w:rPr>
        <w:t>Aquelles famílies que es facin sòcies de l’AFA una vegada iniciades les activitats e</w:t>
      </w:r>
      <w:r>
        <w:rPr>
          <w:color w:val="000000"/>
          <w:sz w:val="20"/>
          <w:szCs w:val="20"/>
          <w:highlight w:val="white"/>
        </w:rPr>
        <w:t>xtraescolars se’ls descomptarà de la quota de l’AFA la part proporcional de les despeses de gestió anteriorment esmentades.</w:t>
      </w:r>
    </w:p>
    <w:p w:rsidR="003E2DD2" w:rsidRDefault="002F0EA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66"/>
        </w:tabs>
        <w:spacing w:after="120"/>
        <w:ind w:right="1033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L’AFA, com a membre de les Associacions Federades de Famílies d'Alumnes de Catalunya (AFFAC), té contractada una assegurança de resp</w:t>
      </w:r>
      <w:r>
        <w:rPr>
          <w:color w:val="000000"/>
          <w:sz w:val="20"/>
          <w:szCs w:val="20"/>
        </w:rPr>
        <w:t>onsabilitat civil. Aquesta assegurança cobreix totes les activitats que organitza l'AFA amb cobertura a tercers.</w:t>
      </w:r>
    </w:p>
    <w:p w:rsidR="003E2DD2" w:rsidRDefault="002F0EA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66"/>
        </w:tabs>
        <w:spacing w:after="120"/>
        <w:ind w:right="50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Per a les activitats extraescolar i segons el Decret 58/2010 l’AFA ha de tenir contractada una assegurança d’accidents amb major cobertura que l’ anteriorment esmentada. L’AFA de l’Escola dels Encants contractarà la pòlissa d’assegurança per accidents que </w:t>
      </w:r>
      <w:r>
        <w:rPr>
          <w:color w:val="000000"/>
          <w:sz w:val="20"/>
          <w:szCs w:val="20"/>
        </w:rPr>
        <w:t>la FAPAC proporciona als seus socis.</w:t>
      </w:r>
    </w:p>
    <w:p w:rsidR="003E2DD2" w:rsidRDefault="002F0EA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66"/>
        </w:tabs>
        <w:spacing w:after="120"/>
        <w:ind w:right="50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Cada infant que realitzi una activitat extraescolar haurà d’abonar l’import corresponent a aquesta assegurança per a tot el curs que serà vàlida per a totes les activitats extraescolars  que realitzi.</w:t>
      </w:r>
    </w:p>
    <w:p w:rsidR="003E2DD2" w:rsidRDefault="002F0EA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66"/>
        </w:tabs>
        <w:spacing w:after="12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El cost de l’asseg</w:t>
      </w:r>
      <w:r>
        <w:rPr>
          <w:color w:val="000000"/>
          <w:sz w:val="20"/>
          <w:szCs w:val="20"/>
        </w:rPr>
        <w:t xml:space="preserve">urança caldrà abonar-lo quan </w:t>
      </w:r>
      <w:r>
        <w:rPr>
          <w:sz w:val="20"/>
          <w:szCs w:val="20"/>
        </w:rPr>
        <w:t>s'abona</w:t>
      </w:r>
      <w:r>
        <w:rPr>
          <w:color w:val="000000"/>
          <w:sz w:val="20"/>
          <w:szCs w:val="20"/>
        </w:rPr>
        <w:t xml:space="preserve"> la </w:t>
      </w:r>
      <w:r>
        <w:rPr>
          <w:sz w:val="20"/>
          <w:szCs w:val="20"/>
        </w:rPr>
        <w:t>matrícula</w:t>
      </w:r>
      <w:r>
        <w:rPr>
          <w:color w:val="000000"/>
          <w:sz w:val="20"/>
          <w:szCs w:val="20"/>
        </w:rPr>
        <w:t>, i no serà reemborsable.</w:t>
      </w:r>
    </w:p>
    <w:p w:rsidR="003E2DD2" w:rsidRDefault="002F0EA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66"/>
        </w:tabs>
        <w:spacing w:after="120"/>
        <w:ind w:right="52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L’AFA farà arribar a les famílies, als proveïdors i als monitors que imparteixin alguna activitat extraescolar a l’escola els protocols de seguretat que consten per </w:t>
      </w:r>
      <w:r>
        <w:rPr>
          <w:sz w:val="20"/>
          <w:szCs w:val="20"/>
        </w:rPr>
        <w:t>normativa</w:t>
      </w:r>
      <w:r>
        <w:rPr>
          <w:color w:val="000000"/>
          <w:sz w:val="20"/>
          <w:szCs w:val="20"/>
        </w:rPr>
        <w:t xml:space="preserve"> del Consorci d</w:t>
      </w:r>
      <w:r>
        <w:rPr>
          <w:sz w:val="20"/>
          <w:szCs w:val="20"/>
        </w:rPr>
        <w:t>’</w:t>
      </w:r>
      <w:r>
        <w:rPr>
          <w:color w:val="000000"/>
          <w:sz w:val="20"/>
          <w:szCs w:val="20"/>
        </w:rPr>
        <w:t>Educació de Barcelona,  així com el llistat amb els noms i cognoms de cada infant</w:t>
      </w:r>
    </w:p>
    <w:p w:rsidR="003E2DD2" w:rsidRDefault="002F0EA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1"/>
        </w:tabs>
        <w:spacing w:after="120"/>
        <w:ind w:right="51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Els dies festius i dies de lliure disposició no es recuperaran. </w:t>
      </w:r>
    </w:p>
    <w:p w:rsidR="003E2DD2" w:rsidRDefault="002F0EA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21"/>
        </w:tabs>
        <w:spacing w:after="12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Les activitats es realitzaran d'Octubre a Juny. El mes de juny algunes activitats </w:t>
      </w:r>
      <w:r>
        <w:rPr>
          <w:sz w:val="20"/>
          <w:szCs w:val="20"/>
        </w:rPr>
        <w:t>poden avanç</w:t>
      </w:r>
      <w:r>
        <w:rPr>
          <w:sz w:val="20"/>
          <w:szCs w:val="20"/>
        </w:rPr>
        <w:t xml:space="preserve">ar </w:t>
      </w:r>
      <w:r>
        <w:rPr>
          <w:color w:val="000000"/>
          <w:sz w:val="20"/>
          <w:szCs w:val="20"/>
        </w:rPr>
        <w:t>el seu horari.</w:t>
      </w:r>
    </w:p>
    <w:p w:rsidR="003E2DD2" w:rsidRDefault="003E2DD2">
      <w:pPr>
        <w:pBdr>
          <w:top w:val="nil"/>
          <w:left w:val="nil"/>
          <w:bottom w:val="nil"/>
          <w:right w:val="nil"/>
          <w:between w:val="nil"/>
        </w:pBdr>
        <w:tabs>
          <w:tab w:val="left" w:pos="1021"/>
        </w:tabs>
        <w:spacing w:after="120"/>
        <w:ind w:left="927"/>
        <w:jc w:val="both"/>
        <w:rPr>
          <w:color w:val="000000"/>
          <w:sz w:val="20"/>
          <w:szCs w:val="20"/>
        </w:rPr>
      </w:pPr>
    </w:p>
    <w:p w:rsidR="003E2DD2" w:rsidRDefault="003E2DD2">
      <w:pPr>
        <w:pBdr>
          <w:top w:val="nil"/>
          <w:left w:val="nil"/>
          <w:bottom w:val="nil"/>
          <w:right w:val="nil"/>
          <w:between w:val="nil"/>
        </w:pBdr>
        <w:tabs>
          <w:tab w:val="left" w:pos="1021"/>
        </w:tabs>
        <w:spacing w:after="120"/>
        <w:ind w:left="927"/>
        <w:jc w:val="both"/>
        <w:rPr>
          <w:color w:val="000000"/>
          <w:sz w:val="20"/>
          <w:szCs w:val="20"/>
        </w:rPr>
      </w:pPr>
    </w:p>
    <w:p w:rsidR="003E2DD2" w:rsidRDefault="002F0EA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11"/>
        </w:tabs>
        <w:spacing w:after="120"/>
        <w:jc w:val="both"/>
        <w:rPr>
          <w:color w:val="000000"/>
          <w:sz w:val="20"/>
          <w:szCs w:val="20"/>
        </w:rPr>
      </w:pPr>
      <w:r>
        <w:rPr>
          <w:color w:val="006DBE"/>
          <w:sz w:val="20"/>
          <w:szCs w:val="20"/>
        </w:rPr>
        <w:lastRenderedPageBreak/>
        <w:t>Pel que fa a la reserva de plaça:</w:t>
      </w:r>
    </w:p>
    <w:p w:rsidR="003E2DD2" w:rsidRDefault="002F0EA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66"/>
        </w:tabs>
        <w:spacing w:after="120"/>
        <w:ind w:right="513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Per tal de reservar plaça per una determinada activitat, així com per garantir la sostenibilitat d’aquesta, caldrà abonar una </w:t>
      </w:r>
      <w:r>
        <w:rPr>
          <w:sz w:val="20"/>
          <w:szCs w:val="20"/>
        </w:rPr>
        <w:t>MATRÍCULA</w:t>
      </w:r>
      <w:r>
        <w:rPr>
          <w:color w:val="000000"/>
          <w:sz w:val="20"/>
          <w:szCs w:val="20"/>
        </w:rPr>
        <w:t xml:space="preserve">. Aquesta </w:t>
      </w:r>
      <w:r>
        <w:rPr>
          <w:sz w:val="20"/>
          <w:szCs w:val="20"/>
        </w:rPr>
        <w:t xml:space="preserve">matrícula </w:t>
      </w:r>
      <w:r>
        <w:rPr>
          <w:color w:val="000000"/>
          <w:sz w:val="20"/>
          <w:szCs w:val="20"/>
        </w:rPr>
        <w:t xml:space="preserve">serà de 20€ </w:t>
      </w:r>
      <w:r>
        <w:rPr>
          <w:sz w:val="20"/>
          <w:szCs w:val="20"/>
        </w:rPr>
        <w:t>per infant i per activitat</w:t>
      </w:r>
      <w:r>
        <w:rPr>
          <w:color w:val="000000"/>
          <w:sz w:val="20"/>
          <w:szCs w:val="20"/>
        </w:rPr>
        <w:t xml:space="preserve">. Aquesta </w:t>
      </w:r>
      <w:r>
        <w:rPr>
          <w:sz w:val="20"/>
          <w:szCs w:val="20"/>
        </w:rPr>
        <w:t>matrícula</w:t>
      </w:r>
      <w:r>
        <w:rPr>
          <w:color w:val="000000"/>
          <w:sz w:val="20"/>
          <w:szCs w:val="20"/>
        </w:rPr>
        <w:t xml:space="preserve"> serveix per pagar la gestió de les extraescolars</w:t>
      </w:r>
      <w:r>
        <w:rPr>
          <w:sz w:val="20"/>
          <w:szCs w:val="20"/>
        </w:rPr>
        <w:t>.</w:t>
      </w:r>
    </w:p>
    <w:p w:rsidR="003E2DD2" w:rsidRDefault="002F0EA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65"/>
          <w:tab w:val="left" w:pos="966"/>
        </w:tabs>
        <w:spacing w:after="120"/>
        <w:ind w:right="133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La </w:t>
      </w:r>
      <w:r>
        <w:rPr>
          <w:sz w:val="20"/>
          <w:szCs w:val="20"/>
        </w:rPr>
        <w:t xml:space="preserve">matrícula </w:t>
      </w:r>
      <w:r>
        <w:rPr>
          <w:color w:val="000000"/>
          <w:sz w:val="20"/>
          <w:szCs w:val="20"/>
        </w:rPr>
        <w:t>és exclusiva per a cada activitat i no és transferible a una altra activitat</w:t>
      </w:r>
      <w:r>
        <w:rPr>
          <w:sz w:val="20"/>
          <w:szCs w:val="20"/>
        </w:rPr>
        <w:t xml:space="preserve"> ni retornable en cas de baixa de l’activitat.</w:t>
      </w:r>
    </w:p>
    <w:p w:rsidR="003E2DD2" w:rsidRDefault="002F0EA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65"/>
          <w:tab w:val="left" w:pos="966"/>
        </w:tabs>
        <w:spacing w:after="120"/>
        <w:ind w:right="133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La plaça per a cada activitat s’adjudicarà per sorteig en el</w:t>
      </w:r>
      <w:bookmarkStart w:id="0" w:name="_GoBack"/>
      <w:bookmarkEnd w:id="0"/>
      <w:r>
        <w:rPr>
          <w:color w:val="000000"/>
          <w:sz w:val="20"/>
          <w:szCs w:val="20"/>
        </w:rPr>
        <w:t xml:space="preserve"> cas que hi hagi més demanda que les places ofer</w:t>
      </w:r>
      <w:r w:rsidR="00756BDD">
        <w:rPr>
          <w:color w:val="000000"/>
          <w:sz w:val="20"/>
          <w:szCs w:val="20"/>
        </w:rPr>
        <w:t>tes</w:t>
      </w:r>
      <w:r>
        <w:rPr>
          <w:color w:val="000000"/>
          <w:sz w:val="20"/>
          <w:szCs w:val="20"/>
        </w:rPr>
        <w:t>. S’obrirà una llista d’espera per a les inscripcions que no hagin obtingut plaça.</w:t>
      </w:r>
    </w:p>
    <w:p w:rsidR="003E2DD2" w:rsidRDefault="002F0EA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65"/>
          <w:tab w:val="left" w:pos="966"/>
        </w:tabs>
        <w:spacing w:after="120"/>
        <w:ind w:right="133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En el cas que s’hagi de fer sorteig després de les inscripci</w:t>
      </w:r>
      <w:r>
        <w:rPr>
          <w:color w:val="000000"/>
          <w:sz w:val="20"/>
          <w:szCs w:val="20"/>
        </w:rPr>
        <w:t xml:space="preserve">ons es publicarà la llista amb el nom de l’infant i el seu número corresponent pel sorteig. El sorteig serà públic i determinarà un número per a cada activitat que correspondrà a la primera plaça. Les places s’aniran atorgant per estricte ordre correlatiu </w:t>
      </w:r>
      <w:r>
        <w:rPr>
          <w:color w:val="000000"/>
          <w:sz w:val="20"/>
          <w:szCs w:val="20"/>
        </w:rPr>
        <w:t xml:space="preserve">de numeració. </w:t>
      </w:r>
    </w:p>
    <w:p w:rsidR="003E2DD2" w:rsidRDefault="002F0EA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65"/>
          <w:tab w:val="left" w:pos="966"/>
        </w:tabs>
        <w:spacing w:after="120"/>
        <w:ind w:right="574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 farà un sorteig per a les inscripcions de juny, al setembre es tornaran a obrir inscripcions amb les places vacants i s’aniran adjudicant segons l’ordre d’inscripció.</w:t>
      </w:r>
    </w:p>
    <w:p w:rsidR="003E2DD2" w:rsidRDefault="003E2DD2">
      <w:pPr>
        <w:pBdr>
          <w:top w:val="nil"/>
          <w:left w:val="nil"/>
          <w:bottom w:val="nil"/>
          <w:right w:val="nil"/>
          <w:between w:val="nil"/>
        </w:pBdr>
        <w:tabs>
          <w:tab w:val="left" w:pos="965"/>
          <w:tab w:val="left" w:pos="966"/>
        </w:tabs>
        <w:spacing w:after="120"/>
        <w:ind w:left="927" w:right="574"/>
        <w:jc w:val="both"/>
        <w:rPr>
          <w:sz w:val="20"/>
          <w:szCs w:val="20"/>
        </w:rPr>
      </w:pPr>
    </w:p>
    <w:p w:rsidR="003E2DD2" w:rsidRDefault="002F0EA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10"/>
          <w:tab w:val="left" w:pos="811"/>
        </w:tabs>
        <w:spacing w:after="120"/>
        <w:ind w:left="395" w:right="2431" w:firstLine="45"/>
        <w:jc w:val="both"/>
        <w:rPr>
          <w:color w:val="000000"/>
          <w:sz w:val="20"/>
          <w:szCs w:val="20"/>
        </w:rPr>
      </w:pPr>
      <w:r>
        <w:rPr>
          <w:color w:val="006DBE"/>
          <w:sz w:val="20"/>
          <w:szCs w:val="20"/>
        </w:rPr>
        <w:t>Pel que fa als pagaments</w:t>
      </w:r>
      <w:r>
        <w:rPr>
          <w:b/>
          <w:bCs/>
          <w:color w:val="006DBE"/>
          <w:sz w:val="20"/>
          <w:szCs w:val="20"/>
        </w:rPr>
        <w:t>:</w:t>
      </w:r>
    </w:p>
    <w:p w:rsidR="003E2DD2" w:rsidRDefault="002F0EA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66"/>
        </w:tabs>
        <w:spacing w:after="120"/>
        <w:ind w:right="513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Els pagaments seran mensuals i per domiciliació bancària.</w:t>
      </w:r>
    </w:p>
    <w:p w:rsidR="003E2DD2" w:rsidRDefault="002F0EA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66"/>
        </w:tabs>
        <w:spacing w:after="120"/>
        <w:ind w:right="513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El cobrament mensual es farà del dia 5 al 10 del mes</w:t>
      </w:r>
    </w:p>
    <w:p w:rsidR="003E2DD2" w:rsidRDefault="002F0EA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66"/>
        </w:tabs>
        <w:spacing w:after="120"/>
        <w:ind w:right="513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  <w:highlight w:val="white"/>
        </w:rPr>
        <w:t>Pel que fa als rebuts retornats, caldrà fer efectiu el pagament amb el càrrec corresponent abans del segon dia d’activitat. El cas contrari impli</w:t>
      </w:r>
      <w:r>
        <w:rPr>
          <w:color w:val="000000"/>
          <w:sz w:val="20"/>
          <w:szCs w:val="20"/>
          <w:highlight w:val="white"/>
        </w:rPr>
        <w:t xml:space="preserve">carà baixa de l’activitat. </w:t>
      </w:r>
      <w:r>
        <w:rPr>
          <w:sz w:val="20"/>
          <w:szCs w:val="20"/>
          <w:highlight w:val="white"/>
        </w:rPr>
        <w:t>La fam</w:t>
      </w:r>
      <w:r>
        <w:rPr>
          <w:sz w:val="20"/>
          <w:szCs w:val="20"/>
        </w:rPr>
        <w:t>ília assumirà el càrrec bancari que correspon als  rebuts retornats</w:t>
      </w:r>
    </w:p>
    <w:p w:rsidR="003E2DD2" w:rsidRDefault="003E2DD2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6DBE"/>
          <w:sz w:val="20"/>
          <w:szCs w:val="20"/>
        </w:rPr>
      </w:pPr>
    </w:p>
    <w:p w:rsidR="003E2DD2" w:rsidRDefault="002F0EA0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20"/>
          <w:szCs w:val="20"/>
        </w:rPr>
      </w:pPr>
      <w:r>
        <w:rPr>
          <w:b/>
          <w:bCs/>
          <w:color w:val="006DBE"/>
          <w:sz w:val="20"/>
          <w:szCs w:val="20"/>
        </w:rPr>
        <w:t>BEQUES</w:t>
      </w:r>
      <w:r>
        <w:rPr>
          <w:color w:val="006DBE"/>
          <w:sz w:val="20"/>
          <w:szCs w:val="20"/>
        </w:rPr>
        <w:t>:</w:t>
      </w:r>
    </w:p>
    <w:p w:rsidR="003E2DD2" w:rsidRDefault="002F0EA0">
      <w:pPr>
        <w:pBdr>
          <w:top w:val="nil"/>
          <w:left w:val="nil"/>
          <w:bottom w:val="nil"/>
          <w:right w:val="nil"/>
          <w:between w:val="nil"/>
        </w:pBdr>
        <w:spacing w:after="120"/>
        <w:ind w:left="360" w:right="50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 poden sol·licitar beques per les activitats esportives i cultu</w:t>
      </w:r>
      <w:r>
        <w:rPr>
          <w:sz w:val="20"/>
          <w:szCs w:val="20"/>
        </w:rPr>
        <w:t>rals</w:t>
      </w:r>
      <w:r>
        <w:rPr>
          <w:color w:val="000000"/>
          <w:sz w:val="20"/>
          <w:szCs w:val="20"/>
        </w:rPr>
        <w:t xml:space="preserve">. </w:t>
      </w:r>
      <w:r>
        <w:rPr>
          <w:sz w:val="20"/>
          <w:szCs w:val="20"/>
        </w:rPr>
        <w:t>E</w:t>
      </w:r>
      <w:r>
        <w:rPr>
          <w:color w:val="000000"/>
          <w:sz w:val="20"/>
          <w:szCs w:val="20"/>
        </w:rPr>
        <w:t xml:space="preserve">ls terminis de les sol·licituds </w:t>
      </w:r>
      <w:r>
        <w:rPr>
          <w:sz w:val="20"/>
          <w:szCs w:val="20"/>
        </w:rPr>
        <w:t>s’i</w:t>
      </w:r>
      <w:r>
        <w:rPr>
          <w:color w:val="000000"/>
          <w:sz w:val="20"/>
          <w:szCs w:val="20"/>
        </w:rPr>
        <w:t>nformar</w:t>
      </w:r>
      <w:r>
        <w:rPr>
          <w:sz w:val="20"/>
          <w:szCs w:val="20"/>
        </w:rPr>
        <w:t>an</w:t>
      </w:r>
      <w:r>
        <w:rPr>
          <w:color w:val="000000"/>
          <w:sz w:val="20"/>
          <w:szCs w:val="20"/>
        </w:rPr>
        <w:t xml:space="preserve"> mitjançant el butlletí.</w:t>
      </w:r>
    </w:p>
    <w:p w:rsidR="003E2DD2" w:rsidRDefault="003E2DD2">
      <w:pPr>
        <w:pBdr>
          <w:top w:val="nil"/>
          <w:left w:val="nil"/>
          <w:bottom w:val="nil"/>
          <w:right w:val="nil"/>
          <w:between w:val="nil"/>
        </w:pBdr>
        <w:tabs>
          <w:tab w:val="left" w:pos="651"/>
        </w:tabs>
        <w:spacing w:after="120"/>
        <w:jc w:val="both"/>
        <w:rPr>
          <w:b/>
          <w:bCs/>
          <w:color w:val="006DBE"/>
          <w:sz w:val="20"/>
          <w:szCs w:val="20"/>
        </w:rPr>
      </w:pPr>
    </w:p>
    <w:p w:rsidR="003E2DD2" w:rsidRDefault="002F0EA0">
      <w:pPr>
        <w:pBdr>
          <w:top w:val="nil"/>
          <w:left w:val="nil"/>
          <w:bottom w:val="nil"/>
          <w:right w:val="nil"/>
          <w:between w:val="nil"/>
        </w:pBdr>
        <w:tabs>
          <w:tab w:val="left" w:pos="651"/>
        </w:tabs>
        <w:spacing w:after="120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6DBE"/>
          <w:sz w:val="20"/>
          <w:szCs w:val="20"/>
        </w:rPr>
        <w:t>Política d’altes i baixes</w:t>
      </w:r>
    </w:p>
    <w:p w:rsidR="003E2DD2" w:rsidRDefault="002F0EA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right="507"/>
        <w:jc w:val="both"/>
        <w:rPr>
          <w:color w:val="000000"/>
          <w:sz w:val="20"/>
          <w:szCs w:val="20"/>
        </w:rPr>
      </w:pPr>
      <w:r>
        <w:rPr>
          <w:sz w:val="20"/>
          <w:szCs w:val="20"/>
        </w:rPr>
        <w:t xml:space="preserve">Les incorporacions a les activitats durant el curs </w:t>
      </w:r>
      <w:r>
        <w:rPr>
          <w:color w:val="000000"/>
          <w:sz w:val="20"/>
          <w:szCs w:val="20"/>
        </w:rPr>
        <w:t>seran mensuals</w:t>
      </w:r>
      <w:r>
        <w:rPr>
          <w:sz w:val="20"/>
          <w:szCs w:val="20"/>
        </w:rPr>
        <w:t xml:space="preserve">, </w:t>
      </w:r>
      <w:r>
        <w:rPr>
          <w:color w:val="000000"/>
          <w:sz w:val="20"/>
          <w:szCs w:val="20"/>
        </w:rPr>
        <w:t xml:space="preserve"> </w:t>
      </w:r>
      <w:r>
        <w:rPr>
          <w:sz w:val="20"/>
          <w:szCs w:val="20"/>
        </w:rPr>
        <w:t>el primer dia de l’activitat</w:t>
      </w:r>
      <w:r>
        <w:rPr>
          <w:color w:val="000000"/>
          <w:sz w:val="20"/>
          <w:szCs w:val="20"/>
        </w:rPr>
        <w:t xml:space="preserve">. S’haurà d’abonar el MES SENCER, la </w:t>
      </w:r>
      <w:r>
        <w:rPr>
          <w:sz w:val="20"/>
          <w:szCs w:val="20"/>
        </w:rPr>
        <w:t>MATRÍCULA</w:t>
      </w:r>
      <w:r>
        <w:rPr>
          <w:color w:val="000000"/>
          <w:sz w:val="20"/>
          <w:szCs w:val="20"/>
        </w:rPr>
        <w:t xml:space="preserve"> i l’ ASSEGURANÇA si cal.</w:t>
      </w:r>
    </w:p>
    <w:p w:rsidR="003E2DD2" w:rsidRDefault="002F0EA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/>
        <w:ind w:right="507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Les baixes també tindran caràcter mensual. Les famílies que es</w:t>
      </w:r>
      <w:r>
        <w:rPr>
          <w:color w:val="000000"/>
          <w:sz w:val="20"/>
          <w:szCs w:val="20"/>
        </w:rPr>
        <w:t xml:space="preserve"> vulguin donar de baixa d’una activitat </w:t>
      </w:r>
      <w:r>
        <w:rPr>
          <w:sz w:val="20"/>
          <w:szCs w:val="20"/>
        </w:rPr>
        <w:t xml:space="preserve">l’hauran de tramitar mitjançant l’aplicació </w:t>
      </w:r>
      <w:r>
        <w:rPr>
          <w:color w:val="000000"/>
          <w:sz w:val="20"/>
          <w:szCs w:val="20"/>
        </w:rPr>
        <w:t>COM A MOLT TARD EL DIA 20 DEL MES ANTERIOR al que es vol donar de baixa.</w:t>
      </w:r>
    </w:p>
    <w:p w:rsidR="003E2DD2" w:rsidRDefault="003E2DD2">
      <w:pPr>
        <w:pBdr>
          <w:top w:val="nil"/>
          <w:left w:val="nil"/>
          <w:bottom w:val="nil"/>
          <w:right w:val="nil"/>
          <w:between w:val="nil"/>
        </w:pBdr>
        <w:tabs>
          <w:tab w:val="left" w:pos="651"/>
        </w:tabs>
        <w:spacing w:after="120"/>
        <w:jc w:val="both"/>
        <w:rPr>
          <w:b/>
          <w:bCs/>
          <w:color w:val="006DBE"/>
          <w:sz w:val="20"/>
          <w:szCs w:val="20"/>
        </w:rPr>
      </w:pPr>
    </w:p>
    <w:p w:rsidR="003E2DD2" w:rsidRDefault="002F0EA0">
      <w:pPr>
        <w:pBdr>
          <w:top w:val="nil"/>
          <w:left w:val="nil"/>
          <w:bottom w:val="nil"/>
          <w:right w:val="nil"/>
          <w:between w:val="nil"/>
        </w:pBdr>
        <w:tabs>
          <w:tab w:val="left" w:pos="651"/>
        </w:tabs>
        <w:spacing w:after="120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6DBE"/>
          <w:sz w:val="20"/>
          <w:szCs w:val="20"/>
        </w:rPr>
        <w:t>Política d’assistència</w:t>
      </w:r>
    </w:p>
    <w:p w:rsidR="003E2DD2" w:rsidRDefault="002F0EA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11"/>
        </w:tabs>
        <w:spacing w:after="120"/>
        <w:ind w:right="526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D’acord amb la filosofia de la nostra escola, la participació en qualsevol activitat extraescolar ha de ser un moment en què l’infant gaudeixi i s’ho passi bé.</w:t>
      </w:r>
    </w:p>
    <w:p w:rsidR="003E2DD2" w:rsidRDefault="002F0EA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11"/>
        </w:tabs>
        <w:spacing w:after="120"/>
        <w:ind w:right="513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De la mateixa manera que l’assistència a les activitats no és obligatòria, en el moment que un i</w:t>
      </w:r>
      <w:r>
        <w:rPr>
          <w:color w:val="000000"/>
          <w:sz w:val="20"/>
          <w:szCs w:val="20"/>
        </w:rPr>
        <w:t>nfant manifesti de manera continuada que no hi està a gust es decidirà, pel bé de l’infant i del desenvolupament de l’activitat, si l’infant continua o no amb l’activitat.</w:t>
      </w:r>
    </w:p>
    <w:p w:rsidR="003E2DD2" w:rsidRDefault="002F0EA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11"/>
        </w:tabs>
        <w:spacing w:after="120"/>
        <w:ind w:right="511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Aquesta decisió es prendrà de manera acordada amb la família de l’infant, els monito</w:t>
      </w:r>
      <w:r>
        <w:rPr>
          <w:color w:val="000000"/>
          <w:sz w:val="20"/>
          <w:szCs w:val="20"/>
        </w:rPr>
        <w:t xml:space="preserve">rs que imparteixin l’activitat i la comissió d’activitats extraescolars de l’AFA en la que també hi participa </w:t>
      </w:r>
      <w:r>
        <w:rPr>
          <w:color w:val="000000"/>
          <w:sz w:val="20"/>
          <w:szCs w:val="20"/>
        </w:rPr>
        <w:lastRenderedPageBreak/>
        <w:t>l’escola.</w:t>
      </w:r>
    </w:p>
    <w:p w:rsidR="003E2DD2" w:rsidRDefault="002F0EA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66"/>
        </w:tabs>
        <w:spacing w:after="120"/>
        <w:ind w:right="951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Les famílies informaran via </w:t>
      </w:r>
      <w:proofErr w:type="spellStart"/>
      <w:r>
        <w:rPr>
          <w:color w:val="000000"/>
          <w:sz w:val="20"/>
          <w:szCs w:val="20"/>
        </w:rPr>
        <w:t>whatsapp</w:t>
      </w:r>
      <w:proofErr w:type="spellEnd"/>
      <w:r>
        <w:rPr>
          <w:color w:val="000000"/>
          <w:sz w:val="20"/>
          <w:szCs w:val="20"/>
        </w:rPr>
        <w:t xml:space="preserve"> o </w:t>
      </w:r>
      <w:proofErr w:type="spellStart"/>
      <w:r>
        <w:rPr>
          <w:color w:val="000000"/>
          <w:sz w:val="20"/>
          <w:szCs w:val="20"/>
        </w:rPr>
        <w:t>mail</w:t>
      </w:r>
      <w:proofErr w:type="spellEnd"/>
      <w:r>
        <w:rPr>
          <w:color w:val="000000"/>
          <w:sz w:val="20"/>
          <w:szCs w:val="20"/>
        </w:rPr>
        <w:t xml:space="preserve"> si un dia l'infant faltarà l'activitat, es demana avisar màxim a les 10h. del dia en que es realitza l'activitat. També s’avisarà per aquesta via de recollides abans d’hora i si canvia la persona habitual de reco</w:t>
      </w:r>
      <w:r>
        <w:rPr>
          <w:color w:val="000000"/>
          <w:sz w:val="20"/>
          <w:szCs w:val="20"/>
        </w:rPr>
        <w:t>llida</w:t>
      </w:r>
    </w:p>
    <w:p w:rsidR="003E2DD2" w:rsidRDefault="003E2DD2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19"/>
          <w:szCs w:val="19"/>
        </w:rPr>
      </w:pPr>
    </w:p>
    <w:p w:rsidR="003E2DD2" w:rsidRDefault="003E2DD2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color w:val="000000"/>
          <w:sz w:val="19"/>
          <w:szCs w:val="19"/>
        </w:rPr>
      </w:pPr>
    </w:p>
    <w:p w:rsidR="003E2DD2" w:rsidRDefault="002F0EA0">
      <w:pPr>
        <w:pBdr>
          <w:top w:val="nil"/>
          <w:left w:val="nil"/>
          <w:bottom w:val="nil"/>
          <w:right w:val="nil"/>
          <w:between w:val="nil"/>
        </w:pBdr>
        <w:tabs>
          <w:tab w:val="left" w:pos="651"/>
        </w:tabs>
        <w:spacing w:after="120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6DBE"/>
          <w:sz w:val="20"/>
          <w:szCs w:val="20"/>
        </w:rPr>
        <w:t>Política de cessió de dades i drets d’imatge</w:t>
      </w:r>
    </w:p>
    <w:p w:rsidR="003E2DD2" w:rsidRDefault="002F0EA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06"/>
        </w:tabs>
        <w:spacing w:after="120"/>
        <w:ind w:right="518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El dret a la pròpia imatge és reconegut en l’article 18.1 de la Constitució i regulat per la llei orgànica 1/1982, de 5 de maig, sobre el dret a l’honor, a la intimitat personal i familiar i a la pròpia imatge.</w:t>
      </w:r>
    </w:p>
    <w:p w:rsidR="003E2DD2" w:rsidRDefault="002F0EA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11"/>
        </w:tabs>
        <w:spacing w:after="120"/>
        <w:ind w:right="513"/>
        <w:jc w:val="both"/>
        <w:rPr>
          <w:color w:val="000000"/>
          <w:sz w:val="20"/>
          <w:szCs w:val="20"/>
        </w:rPr>
      </w:pPr>
      <w:r>
        <w:rPr>
          <w:sz w:val="20"/>
          <w:szCs w:val="20"/>
        </w:rPr>
        <w:t>L’AFA no contemplem la cessió dels drets d’im</w:t>
      </w:r>
      <w:r>
        <w:rPr>
          <w:sz w:val="20"/>
          <w:szCs w:val="20"/>
        </w:rPr>
        <w:t>atge als proveïdors de les activitats</w:t>
      </w:r>
      <w:r>
        <w:rPr>
          <w:color w:val="000000"/>
          <w:sz w:val="20"/>
          <w:szCs w:val="20"/>
        </w:rPr>
        <w:t xml:space="preserve"> </w:t>
      </w:r>
    </w:p>
    <w:sectPr w:rsidR="003E2DD2">
      <w:headerReference w:type="default" r:id="rId8"/>
      <w:pgSz w:w="12240" w:h="15840"/>
      <w:pgMar w:top="1260" w:right="1720" w:bottom="280" w:left="1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2F0EA0">
      <w:r>
        <w:separator/>
      </w:r>
    </w:p>
  </w:endnote>
  <w:endnote w:type="continuationSeparator" w:id="0">
    <w:p w:rsidR="00000000" w:rsidRDefault="002F0E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9C6129E-D072-49BA-91D3-CDB499FAA9DC}"/>
    <w:embedBold r:id="rId2" w:fontKey="{89F46E31-17EF-44A4-9C7E-2048CB19743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3" w:fontKey="{00F0BFCE-96F8-478E-9615-F621ACDEC96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3193F25E-3676-4573-96EB-2396E3F194B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FEC32920-DAE3-4C9B-8B03-0A2D24017E6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DC8C4BE-8263-41E8-A009-0C920182D6C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2F0EA0">
      <w:r>
        <w:separator/>
      </w:r>
    </w:p>
  </w:footnote>
  <w:footnote w:type="continuationSeparator" w:id="0">
    <w:p w:rsidR="00000000" w:rsidRDefault="002F0E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2DD2" w:rsidRDefault="002F0EA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  <w:color w:val="000000"/>
      </w:rPr>
      <w:drawing>
        <wp:inline distT="0" distB="0" distL="0" distR="0">
          <wp:extent cx="1268095" cy="1036320"/>
          <wp:effectExtent l="0" t="0" r="0" b="0"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68095" cy="10363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D4901"/>
    <w:multiLevelType w:val="multilevel"/>
    <w:tmpl w:val="EF3EBD70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D5652DA"/>
    <w:multiLevelType w:val="multilevel"/>
    <w:tmpl w:val="70D28CF4"/>
    <w:lvl w:ilvl="0">
      <w:start w:val="1"/>
      <w:numFmt w:val="bullet"/>
      <w:lvlText w:val="-"/>
      <w:lvlJc w:val="left"/>
      <w:pPr>
        <w:ind w:left="360" w:hanging="360"/>
      </w:pPr>
      <w:rPr>
        <w:rFonts w:ascii="Calibri" w:eastAsia="Calibri" w:hAnsi="Calibri" w:cs="Calibri"/>
        <w:color w:val="006DBE"/>
      </w:rPr>
    </w:lvl>
    <w:lvl w:ilvl="1">
      <w:start w:val="1"/>
      <w:numFmt w:val="bullet"/>
      <w:lvlText w:val="o"/>
      <w:lvlJc w:val="left"/>
      <w:pPr>
        <w:ind w:left="92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2DD2"/>
    <w:rsid w:val="002F0EA0"/>
    <w:rsid w:val="003E2DD2"/>
    <w:rsid w:val="00565F3E"/>
    <w:rsid w:val="00756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F13D79"/>
  <w15:docId w15:val="{E35CD717-D26E-422B-9B60-934941509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ca" w:eastAsia="es-E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651" w:hanging="161"/>
      <w:outlineLvl w:val="0"/>
    </w:pPr>
    <w:rPr>
      <w:b/>
      <w:bCs/>
      <w:sz w:val="20"/>
      <w:szCs w:val="2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490"/>
    </w:pPr>
    <w:rPr>
      <w:sz w:val="20"/>
      <w:szCs w:val="20"/>
    </w:rPr>
  </w:style>
  <w:style w:type="paragraph" w:styleId="Prrafodelista">
    <w:name w:val="List Paragraph"/>
    <w:basedOn w:val="Normal"/>
    <w:uiPriority w:val="1"/>
    <w:qFormat/>
    <w:pPr>
      <w:ind w:left="49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0D7F3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D7F37"/>
  </w:style>
  <w:style w:type="paragraph" w:styleId="Piedepgina">
    <w:name w:val="footer"/>
    <w:basedOn w:val="Normal"/>
    <w:link w:val="PiedepginaCar"/>
    <w:uiPriority w:val="99"/>
    <w:unhideWhenUsed/>
    <w:rsid w:val="000D7F3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D7F37"/>
  </w:style>
  <w:style w:type="paragraph" w:styleId="Textodeglobo">
    <w:name w:val="Balloon Text"/>
    <w:basedOn w:val="Normal"/>
    <w:link w:val="TextodegloboCar"/>
    <w:uiPriority w:val="99"/>
    <w:semiHidden/>
    <w:unhideWhenUsed/>
    <w:rsid w:val="000D7F3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7F37"/>
    <w:rPr>
      <w:rFonts w:ascii="Tahoma" w:hAnsi="Tahoma" w:cs="Tahoma"/>
      <w:sz w:val="16"/>
      <w:szCs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yVYjgafK5/oKoXj/L4rSrE8XUQ==">CgMxLjA4AHIhMU1VT2xsWS1tWkd3VURaRzIxengxbHN1RTR1NFp4NUZ0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900</Words>
  <Characters>4953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Rut Valls Sánchez</dc:creator>
  <cp:lastModifiedBy>Cristina</cp:lastModifiedBy>
  <cp:revision>2</cp:revision>
  <dcterms:created xsi:type="dcterms:W3CDTF">2026-02-11T17:39:00Z</dcterms:created>
  <dcterms:modified xsi:type="dcterms:W3CDTF">2026-02-11T17:39:00Z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2023-09-27T00:00:00Z</vt:filetime>
  </property>
  <property fmtid="{D5CDD505-2E9C-101B-9397-08002B2CF9AE}" pid="3" name="LastSaved">
    <vt:filetime>2024-05-21T00:00:00Z</vt:filetime>
  </property>
</Properties>
</file>